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2"/>
        <w:gridCol w:w="2835"/>
      </w:tblGrid>
      <w:tr w:rsidR="002C68DA" w:rsidRPr="00BE23C4" w:rsidTr="002903A4">
        <w:tc>
          <w:tcPr>
            <w:tcW w:w="768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2C68DA" w:rsidRDefault="002C68DA" w:rsidP="00DC21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A0E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保護者様もご一読ください</w:t>
            </w:r>
          </w:p>
          <w:p w:rsidR="00751377" w:rsidRDefault="002C68DA" w:rsidP="001B0497">
            <w:pPr>
              <w:jc w:val="left"/>
              <w:rPr>
                <w:rFonts w:ascii="HGP創英角ﾎﾟｯﾌﾟ体" w:eastAsia="HGP創英角ﾎﾟｯﾌﾟ体"/>
                <w:sz w:val="22"/>
                <w:szCs w:val="64"/>
              </w:rPr>
            </w:pPr>
            <w:r w:rsidRPr="00F85AD4">
              <w:rPr>
                <w:rFonts w:ascii="HGP創英角ﾎﾟｯﾌﾟ体" w:eastAsia="HGP創英角ﾎﾟｯﾌﾟ体" w:hint="eastAsia"/>
                <w:sz w:val="22"/>
                <w:szCs w:val="64"/>
              </w:rPr>
              <w:t>保健だより＊</w:t>
            </w:r>
            <w:r w:rsidR="0019524A" w:rsidRPr="00F85AD4">
              <w:rPr>
                <w:rFonts w:ascii="HGP創英角ﾎﾟｯﾌﾟ体" w:eastAsia="HGP創英角ﾎﾟｯﾌﾟ体" w:hint="eastAsia"/>
                <w:sz w:val="22"/>
                <w:szCs w:val="64"/>
              </w:rPr>
              <w:t>特別号</w:t>
            </w:r>
          </w:p>
          <w:p w:rsidR="001B0497" w:rsidRPr="001B0497" w:rsidRDefault="001B0497" w:rsidP="001B0497">
            <w:pPr>
              <w:ind w:firstLineChars="100" w:firstLine="480"/>
              <w:jc w:val="left"/>
              <w:rPr>
                <w:rFonts w:ascii="HGP創英角ﾎﾟｯﾌﾟ体" w:eastAsia="HGP創英角ﾎﾟｯﾌﾟ体"/>
                <w:sz w:val="48"/>
                <w:szCs w:val="64"/>
              </w:rPr>
            </w:pPr>
            <w:r w:rsidRPr="001B0497">
              <w:rPr>
                <w:rFonts w:ascii="HGP創英角ﾎﾟｯﾌﾟ体" w:eastAsia="HGP創英角ﾎﾟｯﾌﾟ体" w:hint="eastAsia"/>
                <w:sz w:val="48"/>
                <w:szCs w:val="64"/>
              </w:rPr>
              <w:t>登校日の</w:t>
            </w:r>
          </w:p>
          <w:p w:rsidR="002C68DA" w:rsidRPr="009A0ED2" w:rsidRDefault="001B0497" w:rsidP="001B0497">
            <w:pPr>
              <w:ind w:firstLineChars="100" w:firstLine="480"/>
              <w:jc w:val="left"/>
              <w:rPr>
                <w:rFonts w:ascii="HGP創英角ﾎﾟｯﾌﾟ体" w:eastAsia="HGP創英角ﾎﾟｯﾌﾟ体"/>
                <w:sz w:val="64"/>
                <w:szCs w:val="64"/>
              </w:rPr>
            </w:pPr>
            <w:r w:rsidRPr="001B0497">
              <w:rPr>
                <w:rFonts w:ascii="HGP創英角ﾎﾟｯﾌﾟ体" w:eastAsia="HGP創英角ﾎﾟｯﾌﾟ体" w:hint="eastAsia"/>
                <w:sz w:val="48"/>
                <w:szCs w:val="64"/>
              </w:rPr>
              <w:t>新型コロナウイルス対応に</w:t>
            </w:r>
            <w:r w:rsidR="00F85AD4" w:rsidRPr="001B0497">
              <w:rPr>
                <w:rFonts w:ascii="HGP創英角ﾎﾟｯﾌﾟ体" w:eastAsia="HGP創英角ﾎﾟｯﾌﾟ体" w:hint="eastAsia"/>
                <w:sz w:val="48"/>
                <w:szCs w:val="64"/>
              </w:rPr>
              <w:t>ついて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8DA" w:rsidRPr="00BE23C4" w:rsidRDefault="002C68DA" w:rsidP="00DC21C1">
            <w:pPr>
              <w:jc w:val="center"/>
              <w:rPr>
                <w:rFonts w:ascii="HG丸ｺﾞｼｯｸM-PRO" w:eastAsia="HG丸ｺﾞｼｯｸM-PRO"/>
                <w:color w:val="0000FF"/>
                <w:sz w:val="20"/>
                <w:szCs w:val="20"/>
              </w:rPr>
            </w:pPr>
            <w:r w:rsidRPr="00BE23C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20</w:t>
            </w:r>
            <w:r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20</w:t>
            </w:r>
            <w:r w:rsidRPr="00BE23C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5</w:t>
            </w:r>
            <w:r w:rsidRPr="00BE23C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月</w:t>
            </w:r>
            <w:r w:rsidR="00F85AD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登校日</w:t>
            </w:r>
          </w:p>
          <w:p w:rsidR="002C68DA" w:rsidRPr="00BE23C4" w:rsidRDefault="002C68DA" w:rsidP="00DC21C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E23C4">
              <w:rPr>
                <w:rFonts w:ascii="HG丸ｺﾞｼｯｸM-PRO" w:eastAsia="HG丸ｺﾞｼｯｸM-PRO" w:hint="eastAsia"/>
                <w:sz w:val="20"/>
                <w:szCs w:val="20"/>
              </w:rPr>
              <w:t>常翔学園中学校・高等学校</w:t>
            </w:r>
          </w:p>
          <w:p w:rsidR="002C68DA" w:rsidRPr="00BE23C4" w:rsidRDefault="002C68DA" w:rsidP="00DC21C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E23C4">
              <w:rPr>
                <w:rFonts w:ascii="HG丸ｺﾞｼｯｸM-PRO" w:eastAsia="HG丸ｺﾞｼｯｸM-PRO" w:hint="eastAsia"/>
                <w:sz w:val="20"/>
                <w:szCs w:val="20"/>
              </w:rPr>
              <w:t>保健室</w:t>
            </w:r>
          </w:p>
        </w:tc>
      </w:tr>
    </w:tbl>
    <w:p w:rsidR="00751377" w:rsidRPr="00751377" w:rsidRDefault="00751377" w:rsidP="0019524A">
      <w:pPr>
        <w:rPr>
          <w:rFonts w:ascii="HG丸ｺﾞｼｯｸM-PRO" w:eastAsia="HG丸ｺﾞｼｯｸM-PRO" w:hAnsi="HG丸ｺﾞｼｯｸM-PRO"/>
          <w:b/>
          <w:szCs w:val="32"/>
          <w:bdr w:val="single" w:sz="4" w:space="0" w:color="auto"/>
        </w:rPr>
      </w:pPr>
    </w:p>
    <w:p w:rsidR="0019524A" w:rsidRPr="002903A4" w:rsidRDefault="0019524A" w:rsidP="0019524A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FC5CD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分散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登校日</w:t>
      </w:r>
      <w:r w:rsidR="00FC5CD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について</w:t>
      </w:r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</w:p>
    <w:p w:rsidR="0019524A" w:rsidRPr="0019524A" w:rsidRDefault="0019524A" w:rsidP="0019524A">
      <w:pPr>
        <w:rPr>
          <w:rFonts w:ascii="HG丸ｺﾞｼｯｸM-PRO" w:eastAsia="HG丸ｺﾞｼｯｸM-PRO" w:hAnsi="HG丸ｺﾞｼｯｸM-PRO"/>
          <w:szCs w:val="21"/>
        </w:rPr>
      </w:pPr>
      <w:r w:rsidRPr="0019524A">
        <w:rPr>
          <w:rFonts w:ascii="HG丸ｺﾞｼｯｸM-PRO" w:eastAsia="HG丸ｺﾞｼｯｸM-PRO" w:hAnsi="HG丸ｺﾞｼｯｸM-PRO" w:hint="eastAsia"/>
          <w:szCs w:val="21"/>
        </w:rPr>
        <w:t>分散</w:t>
      </w:r>
      <w:r>
        <w:rPr>
          <w:rFonts w:ascii="HG丸ｺﾞｼｯｸM-PRO" w:eastAsia="HG丸ｺﾞｼｯｸM-PRO" w:hAnsi="HG丸ｺﾞｼｯｸM-PRO" w:hint="eastAsia"/>
          <w:szCs w:val="21"/>
        </w:rPr>
        <w:t>登校の際は、以下を守ってください。</w:t>
      </w:r>
    </w:p>
    <w:p w:rsidR="0019524A" w:rsidRPr="0019524A" w:rsidRDefault="0019524A" w:rsidP="004F272F">
      <w:pPr>
        <w:pStyle w:val="a3"/>
        <w:numPr>
          <w:ilvl w:val="1"/>
          <w:numId w:val="7"/>
        </w:numPr>
        <w:ind w:leftChars="0"/>
        <w:rPr>
          <w:rFonts w:ascii="HG丸ｺﾞｼｯｸM-PRO" w:eastAsia="HG丸ｺﾞｼｯｸM-PRO" w:hAnsi="HG丸ｺﾞｼｯｸM-PRO"/>
          <w:b/>
          <w:szCs w:val="21"/>
          <w:u w:val="single"/>
          <w:shd w:val="pct15" w:color="auto" w:fill="FFFFFF"/>
        </w:rPr>
      </w:pPr>
      <w:r w:rsidRPr="0019524A">
        <w:rPr>
          <w:rFonts w:ascii="HG丸ｺﾞｼｯｸM-PRO" w:eastAsia="HG丸ｺﾞｼｯｸM-PRO" w:hAnsi="HG丸ｺﾞｼｯｸM-PRO" w:hint="eastAsia"/>
          <w:b/>
          <w:szCs w:val="21"/>
          <w:u w:val="single"/>
          <w:shd w:val="pct15" w:color="auto" w:fill="FFFFFF"/>
        </w:rPr>
        <w:t>マスク着用</w:t>
      </w:r>
      <w:r w:rsidRPr="00D54BE8">
        <w:rPr>
          <w:rFonts w:ascii="HG丸ｺﾞｼｯｸM-PRO" w:eastAsia="HG丸ｺﾞｼｯｸM-PRO" w:hAnsi="HG丸ｺﾞｼｯｸM-PRO" w:hint="eastAsia"/>
          <w:szCs w:val="21"/>
        </w:rPr>
        <w:t>…</w:t>
      </w:r>
      <w:r w:rsidRPr="0019524A">
        <w:rPr>
          <w:rFonts w:ascii="HG丸ｺﾞｼｯｸM-PRO" w:eastAsia="HG丸ｺﾞｼｯｸM-PRO" w:hAnsi="HG丸ｺﾞｼｯｸM-PRO" w:hint="eastAsia"/>
          <w:szCs w:val="21"/>
        </w:rPr>
        <w:t>自宅を出てから帰宅するまでの間、常にマスクを着用すること。</w:t>
      </w:r>
    </w:p>
    <w:p w:rsidR="008901F5" w:rsidRPr="009C1B2E" w:rsidRDefault="0019524A" w:rsidP="004F272F">
      <w:pPr>
        <w:pStyle w:val="a3"/>
        <w:numPr>
          <w:ilvl w:val="1"/>
          <w:numId w:val="7"/>
        </w:numPr>
        <w:ind w:leftChars="0"/>
        <w:rPr>
          <w:rFonts w:ascii="HG丸ｺﾞｼｯｸM-PRO" w:eastAsia="HG丸ｺﾞｼｯｸM-PRO" w:hAnsi="HG丸ｺﾞｼｯｸM-PRO"/>
          <w:b/>
          <w:szCs w:val="21"/>
          <w:u w:val="single"/>
          <w:shd w:val="pct15" w:color="auto" w:fill="FFFFFF"/>
        </w:rPr>
      </w:pPr>
      <w:r w:rsidRPr="0019524A">
        <w:rPr>
          <w:rFonts w:ascii="HG丸ｺﾞｼｯｸM-PRO" w:eastAsia="HG丸ｺﾞｼｯｸM-PRO" w:hAnsi="HG丸ｺﾞｼｯｸM-PRO" w:hint="eastAsia"/>
          <w:b/>
          <w:szCs w:val="21"/>
          <w:u w:val="single"/>
          <w:shd w:val="pct15" w:color="auto" w:fill="FFFFFF"/>
        </w:rPr>
        <w:t>毎朝の検温</w:t>
      </w:r>
      <w:r w:rsidRPr="00D54BE8">
        <w:rPr>
          <w:rFonts w:ascii="HG丸ｺﾞｼｯｸM-PRO" w:eastAsia="HG丸ｺﾞｼｯｸM-PRO" w:hAnsi="HG丸ｺﾞｼｯｸM-PRO" w:hint="eastAsia"/>
          <w:szCs w:val="21"/>
        </w:rPr>
        <w:t>…</w:t>
      </w:r>
      <w:r w:rsidR="00751377" w:rsidRPr="00751377">
        <w:rPr>
          <w:rFonts w:ascii="HG丸ｺﾞｼｯｸM-PRO" w:eastAsia="HG丸ｺﾞｼｯｸM-PRO" w:hAnsi="HG丸ｺﾞｼｯｸM-PRO" w:hint="eastAsia"/>
          <w:szCs w:val="21"/>
        </w:rPr>
        <w:t>朝の検温にて発熱や風邪の症状がみられる場合は登校しないこと</w:t>
      </w:r>
    </w:p>
    <w:p w:rsidR="009C1B2E" w:rsidRPr="009C1B2E" w:rsidRDefault="009C1B2E" w:rsidP="009C1B2E">
      <w:pPr>
        <w:rPr>
          <w:rFonts w:ascii="HG丸ｺﾞｼｯｸM-PRO" w:eastAsia="HG丸ｺﾞｼｯｸM-PRO" w:hAnsi="HG丸ｺﾞｼｯｸM-PRO"/>
          <w:szCs w:val="21"/>
        </w:rPr>
      </w:pPr>
      <w:r w:rsidRPr="009C1B2E">
        <w:rPr>
          <w:rFonts w:ascii="HG丸ｺﾞｼｯｸM-PRO" w:eastAsia="HG丸ｺﾞｼｯｸM-PRO" w:hAnsi="HG丸ｺﾞｼｯｸM-PRO" w:hint="eastAsia"/>
          <w:szCs w:val="21"/>
        </w:rPr>
        <w:t>登校しない場合でも欠席扱いにはなりません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Pr="009C1B2E">
        <w:rPr>
          <w:rFonts w:ascii="HG丸ｺﾞｼｯｸM-PRO" w:eastAsia="HG丸ｺﾞｼｯｸM-PRO" w:hAnsi="HG丸ｺﾞｼｯｸM-PRO" w:hint="eastAsia"/>
          <w:szCs w:val="21"/>
        </w:rPr>
        <w:t>体調不良の場合は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9C1B2E">
        <w:rPr>
          <w:rFonts w:ascii="HG丸ｺﾞｼｯｸM-PRO" w:eastAsia="HG丸ｺﾞｼｯｸM-PRO" w:hAnsi="HG丸ｺﾞｼｯｸM-PRO" w:hint="eastAsia"/>
          <w:szCs w:val="21"/>
        </w:rPr>
        <w:t>無理に登校しないようにしてください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A2240" w:rsidRDefault="001A2240" w:rsidP="001A2240">
      <w:pPr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p w:rsidR="001A2240" w:rsidRDefault="001A2240" w:rsidP="001A2240">
      <w:pPr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2240" w:rsidTr="001A2240">
        <w:tc>
          <w:tcPr>
            <w:tcW w:w="10456" w:type="dxa"/>
          </w:tcPr>
          <w:p w:rsidR="001A2240" w:rsidRDefault="001A2240" w:rsidP="0092705B">
            <w:pPr>
              <w:ind w:leftChars="211" w:left="443" w:rightChars="271" w:right="569" w:firstLine="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A2240" w:rsidRDefault="001A2240" w:rsidP="0092705B">
            <w:pPr>
              <w:ind w:leftChars="211" w:left="443" w:rightChars="271" w:right="569" w:firstLine="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A2240" w:rsidRDefault="001A2240" w:rsidP="0092705B">
            <w:pPr>
              <w:ind w:leftChars="211" w:left="443" w:rightChars="271" w:right="569" w:firstLine="2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B049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保護者様</w:t>
            </w:r>
            <w:r w:rsidR="00D54BE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へ</w:t>
            </w:r>
          </w:p>
          <w:p w:rsidR="00D54BE8" w:rsidRPr="001B0497" w:rsidRDefault="00D54BE8" w:rsidP="0092705B">
            <w:pPr>
              <w:ind w:leftChars="211" w:left="443" w:rightChars="271" w:right="569" w:firstLine="2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1A2240" w:rsidRPr="002903A4" w:rsidRDefault="001A2240" w:rsidP="001B0497">
            <w:pPr>
              <w:ind w:leftChars="211" w:left="443" w:rightChars="271" w:right="569" w:firstLine="2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bdr w:val="single" w:sz="4" w:space="0" w:color="auto"/>
              </w:rPr>
              <w:t xml:space="preserve">　学校で発熱や風邪症状を確認した場合</w:t>
            </w:r>
            <w:r w:rsidR="001B04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bdr w:val="single" w:sz="4" w:space="0" w:color="auto"/>
              </w:rPr>
              <w:t>のお願い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bdr w:val="single" w:sz="4" w:space="0" w:color="auto"/>
              </w:rPr>
              <w:t xml:space="preserve">　</w:t>
            </w:r>
          </w:p>
          <w:p w:rsidR="001A2240" w:rsidRPr="001B0497" w:rsidRDefault="001A2240" w:rsidP="0092705B">
            <w:pPr>
              <w:ind w:leftChars="211" w:left="443" w:rightChars="271" w:right="569" w:firstLine="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05B" w:rsidRPr="001B0497" w:rsidRDefault="001A2240" w:rsidP="001B0497">
            <w:pPr>
              <w:ind w:leftChars="211" w:left="443" w:rightChars="271" w:right="569"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1B0497">
              <w:rPr>
                <w:rFonts w:ascii="HG丸ｺﾞｼｯｸM-PRO" w:eastAsia="HG丸ｺﾞｼｯｸM-PRO" w:hAnsi="HG丸ｺﾞｼｯｸM-PRO" w:hint="eastAsia"/>
                <w:sz w:val="24"/>
              </w:rPr>
              <w:t>登校後、お子様に発熱や風邪症状を確認した際は、すみやかに帰宅していただくことになります。そのような場合に備え、保護者様には以下へのご協力をお願いします。</w:t>
            </w:r>
          </w:p>
          <w:p w:rsidR="001A2240" w:rsidRPr="001B0497" w:rsidRDefault="001A2240" w:rsidP="0092705B">
            <w:pPr>
              <w:ind w:leftChars="211" w:left="443" w:rightChars="271" w:right="569" w:firstLine="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B0497" w:rsidRPr="001B0497" w:rsidRDefault="001B0497" w:rsidP="001B0497">
            <w:pPr>
              <w:ind w:leftChars="211" w:left="443" w:rightChars="271" w:right="569" w:firstLine="2"/>
              <w:rPr>
                <w:rFonts w:ascii="HG丸ｺﾞｼｯｸM-PRO" w:eastAsia="HG丸ｺﾞｼｯｸM-PRO" w:hAnsi="HG丸ｺﾞｼｯｸM-PRO"/>
                <w:sz w:val="24"/>
              </w:rPr>
            </w:pPr>
            <w:r w:rsidRPr="001B0497">
              <w:rPr>
                <w:rFonts w:ascii="HG丸ｺﾞｼｯｸM-PRO" w:eastAsia="HG丸ｺﾞｼｯｸM-PRO" w:hAnsi="HG丸ｺﾞｼｯｸM-PRO" w:hint="eastAsia"/>
                <w:sz w:val="24"/>
              </w:rPr>
              <w:t>＜</w:t>
            </w:r>
            <w:r w:rsidR="0092705B" w:rsidRPr="001B0497">
              <w:rPr>
                <w:rFonts w:ascii="HG丸ｺﾞｼｯｸM-PRO" w:eastAsia="HG丸ｺﾞｼｯｸM-PRO" w:hAnsi="HG丸ｺﾞｼｯｸM-PRO" w:hint="eastAsia"/>
                <w:sz w:val="24"/>
              </w:rPr>
              <w:t>早退</w:t>
            </w:r>
            <w:r w:rsidR="001A2240" w:rsidRPr="001B0497">
              <w:rPr>
                <w:rFonts w:ascii="HG丸ｺﾞｼｯｸM-PRO" w:eastAsia="HG丸ｺﾞｼｯｸM-PRO" w:hAnsi="HG丸ｺﾞｼｯｸM-PRO" w:hint="eastAsia"/>
                <w:sz w:val="24"/>
              </w:rPr>
              <w:t>する場合</w:t>
            </w:r>
            <w:r w:rsidRPr="001B0497">
              <w:rPr>
                <w:rFonts w:ascii="HG丸ｺﾞｼｯｸM-PRO" w:eastAsia="HG丸ｺﾞｼｯｸM-PRO" w:hAnsi="HG丸ｺﾞｼｯｸM-PRO" w:hint="eastAsia"/>
                <w:sz w:val="24"/>
              </w:rPr>
              <w:t>＞</w:t>
            </w:r>
          </w:p>
          <w:p w:rsidR="001A2240" w:rsidRDefault="001A2240" w:rsidP="001B0497">
            <w:pPr>
              <w:pStyle w:val="a3"/>
              <w:numPr>
                <w:ilvl w:val="0"/>
                <w:numId w:val="9"/>
              </w:numPr>
              <w:ind w:leftChars="0" w:rightChars="271" w:right="569"/>
              <w:rPr>
                <w:rFonts w:ascii="HG丸ｺﾞｼｯｸM-PRO" w:eastAsia="HG丸ｺﾞｼｯｸM-PRO" w:hAnsi="HG丸ｺﾞｼｯｸM-PRO"/>
                <w:sz w:val="24"/>
              </w:rPr>
            </w:pPr>
            <w:r w:rsidRPr="001B0497">
              <w:rPr>
                <w:rFonts w:ascii="HG丸ｺﾞｼｯｸM-PRO" w:eastAsia="HG丸ｺﾞｼｯｸM-PRO" w:hAnsi="HG丸ｺﾞｼｯｸM-PRO" w:hint="eastAsia"/>
                <w:sz w:val="24"/>
              </w:rPr>
              <w:t>お迎えのご協力をお願いすることがあります。</w:t>
            </w:r>
            <w:r w:rsidR="001B0497" w:rsidRPr="001B0497">
              <w:rPr>
                <w:rFonts w:ascii="HG丸ｺﾞｼｯｸM-PRO" w:eastAsia="HG丸ｺﾞｼｯｸM-PRO" w:hAnsi="HG丸ｺﾞｼｯｸM-PRO" w:hint="eastAsia"/>
                <w:sz w:val="24"/>
              </w:rPr>
              <w:t>学校から</w:t>
            </w:r>
            <w:r w:rsidR="00CF3BD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1B0497" w:rsidRPr="001B0497">
              <w:rPr>
                <w:rFonts w:ascii="HG丸ｺﾞｼｯｸM-PRO" w:eastAsia="HG丸ｺﾞｼｯｸM-PRO" w:hAnsi="HG丸ｺﾞｼｯｸM-PRO" w:hint="eastAsia"/>
                <w:sz w:val="24"/>
              </w:rPr>
              <w:t>連絡</w:t>
            </w:r>
            <w:r w:rsidR="00CF3BDD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1B0497" w:rsidRPr="001B0497">
              <w:rPr>
                <w:rFonts w:ascii="HG丸ｺﾞｼｯｸM-PRO" w:eastAsia="HG丸ｺﾞｼｯｸM-PRO" w:hAnsi="HG丸ｺﾞｼｯｸM-PRO" w:hint="eastAsia"/>
                <w:sz w:val="24"/>
              </w:rPr>
              <w:t>常にとれる</w:t>
            </w:r>
            <w:r w:rsidR="00CF3BDD">
              <w:rPr>
                <w:rFonts w:ascii="HG丸ｺﾞｼｯｸM-PRO" w:eastAsia="HG丸ｺﾞｼｯｸM-PRO" w:hAnsi="HG丸ｺﾞｼｯｸM-PRO" w:hint="eastAsia"/>
                <w:sz w:val="24"/>
              </w:rPr>
              <w:t>ようにしてください。</w:t>
            </w:r>
            <w:bookmarkStart w:id="0" w:name="_GoBack"/>
            <w:bookmarkEnd w:id="0"/>
          </w:p>
          <w:p w:rsidR="001B0497" w:rsidRPr="001B0497" w:rsidRDefault="001B0497" w:rsidP="001B0497">
            <w:pPr>
              <w:ind w:left="445" w:rightChars="271" w:right="569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2240" w:rsidRDefault="001A2240" w:rsidP="001B0497">
            <w:pPr>
              <w:pStyle w:val="a3"/>
              <w:numPr>
                <w:ilvl w:val="0"/>
                <w:numId w:val="9"/>
              </w:numPr>
              <w:ind w:leftChars="0" w:rightChars="271" w:right="569"/>
              <w:rPr>
                <w:rFonts w:ascii="HG丸ｺﾞｼｯｸM-PRO" w:eastAsia="HG丸ｺﾞｼｯｸM-PRO" w:hAnsi="HG丸ｺﾞｼｯｸM-PRO"/>
                <w:sz w:val="24"/>
              </w:rPr>
            </w:pPr>
            <w:r w:rsidRPr="001B0497">
              <w:rPr>
                <w:rFonts w:ascii="HG丸ｺﾞｼｯｸM-PRO" w:eastAsia="HG丸ｺﾞｼｯｸM-PRO" w:hAnsi="HG丸ｺﾞｼｯｸM-PRO" w:hint="eastAsia"/>
                <w:sz w:val="24"/>
              </w:rPr>
              <w:t>緊急連絡先に連絡しても連絡がとれず、待機時間が長時間に及ぶ場合は、お子様の状況を確認したうえで、連絡</w:t>
            </w:r>
            <w:r w:rsidR="001B0497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Pr="001B0497">
              <w:rPr>
                <w:rFonts w:ascii="HG丸ｺﾞｼｯｸM-PRO" w:eastAsia="HG丸ｺﾞｼｯｸM-PRO" w:hAnsi="HG丸ｺﾞｼｯｸM-PRO" w:hint="eastAsia"/>
                <w:sz w:val="24"/>
              </w:rPr>
              <w:t>とれなくても帰宅させる場合があります。</w:t>
            </w:r>
          </w:p>
          <w:p w:rsidR="001B0497" w:rsidRPr="001B0497" w:rsidRDefault="001B0497" w:rsidP="001B0497">
            <w:pPr>
              <w:ind w:rightChars="271" w:right="569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2240" w:rsidRPr="001B0497" w:rsidRDefault="001A2240" w:rsidP="001B0497">
            <w:pPr>
              <w:pStyle w:val="a3"/>
              <w:numPr>
                <w:ilvl w:val="0"/>
                <w:numId w:val="9"/>
              </w:numPr>
              <w:ind w:leftChars="0" w:rightChars="271" w:right="569"/>
              <w:rPr>
                <w:rFonts w:ascii="HG丸ｺﾞｼｯｸM-PRO" w:eastAsia="HG丸ｺﾞｼｯｸM-PRO" w:hAnsi="HG丸ｺﾞｼｯｸM-PRO"/>
                <w:sz w:val="24"/>
              </w:rPr>
            </w:pPr>
            <w:r w:rsidRPr="001B0497">
              <w:rPr>
                <w:rFonts w:ascii="HG丸ｺﾞｼｯｸM-PRO" w:eastAsia="HG丸ｺﾞｼｯｸM-PRO" w:hAnsi="HG丸ｺﾞｼｯｸM-PRO" w:hint="eastAsia"/>
                <w:sz w:val="24"/>
              </w:rPr>
              <w:t>帰宅後の健康状態に留意してください。</w:t>
            </w:r>
          </w:p>
          <w:p w:rsidR="00D54BE8" w:rsidRDefault="00D54BE8" w:rsidP="00D54BE8">
            <w:pPr>
              <w:pStyle w:val="a7"/>
              <w:ind w:right="960"/>
            </w:pPr>
          </w:p>
          <w:p w:rsidR="001A2240" w:rsidRPr="001B0497" w:rsidRDefault="00D54BE8" w:rsidP="001F73E8">
            <w:pPr>
              <w:pStyle w:val="a7"/>
              <w:ind w:right="428"/>
            </w:pPr>
            <w:r>
              <w:rPr>
                <w:rFonts w:hint="eastAsia"/>
              </w:rPr>
              <w:t>以上</w:t>
            </w:r>
            <w:r w:rsidR="001F73E8">
              <w:rPr>
                <w:rFonts w:hint="eastAsia"/>
              </w:rPr>
              <w:t>、</w:t>
            </w:r>
            <w:r w:rsidR="001A2240" w:rsidRPr="001B0497">
              <w:rPr>
                <w:rFonts w:hint="eastAsia"/>
              </w:rPr>
              <w:t>ご協力をよろしくお願いします。</w:t>
            </w:r>
          </w:p>
          <w:p w:rsidR="001A2240" w:rsidRPr="001A2240" w:rsidRDefault="001A2240" w:rsidP="001A22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1A2240" w:rsidRDefault="001A2240" w:rsidP="001A2240">
            <w:pPr>
              <w:rPr>
                <w:rFonts w:ascii="HG丸ｺﾞｼｯｸM-PRO" w:eastAsia="HG丸ｺﾞｼｯｸM-PRO" w:hAnsi="HG丸ｺﾞｼｯｸM-PRO"/>
                <w:b/>
                <w:szCs w:val="21"/>
                <w:bdr w:val="single" w:sz="4" w:space="0" w:color="auto"/>
              </w:rPr>
            </w:pPr>
          </w:p>
          <w:p w:rsidR="001F73E8" w:rsidRPr="001F73E8" w:rsidRDefault="001F73E8" w:rsidP="001A2240">
            <w:pPr>
              <w:rPr>
                <w:rFonts w:ascii="HG丸ｺﾞｼｯｸM-PRO" w:eastAsia="HG丸ｺﾞｼｯｸM-PRO" w:hAnsi="HG丸ｺﾞｼｯｸM-PRO"/>
                <w:b/>
                <w:szCs w:val="21"/>
                <w:bdr w:val="single" w:sz="4" w:space="0" w:color="auto"/>
              </w:rPr>
            </w:pPr>
          </w:p>
        </w:tc>
      </w:tr>
    </w:tbl>
    <w:p w:rsidR="001A2240" w:rsidRDefault="001A2240" w:rsidP="001A2240">
      <w:pPr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p w:rsidR="001A2240" w:rsidRDefault="001A2240" w:rsidP="001A2240">
      <w:pPr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p w:rsidR="001A2240" w:rsidRPr="004F272F" w:rsidRDefault="001A2240" w:rsidP="001A2240">
      <w:pPr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p w:rsidR="001A2240" w:rsidRPr="00C76014" w:rsidRDefault="001A2240" w:rsidP="001A2240">
      <w:pPr>
        <w:rPr>
          <w:rFonts w:ascii="HG丸ｺﾞｼｯｸM-PRO" w:eastAsia="HG丸ｺﾞｼｯｸM-PRO"/>
          <w:sz w:val="32"/>
          <w:szCs w:val="21"/>
          <w:bdr w:val="single" w:sz="4" w:space="0" w:color="auto"/>
        </w:rPr>
      </w:pPr>
      <w:r w:rsidRPr="00C76014">
        <w:rPr>
          <w:rFonts w:ascii="HG丸ｺﾞｼｯｸM-PRO" w:eastAsia="HG丸ｺﾞｼｯｸM-PRO" w:hint="eastAsia"/>
          <w:sz w:val="32"/>
          <w:szCs w:val="21"/>
          <w:bdr w:val="single" w:sz="4" w:space="0" w:color="auto"/>
        </w:rPr>
        <w:lastRenderedPageBreak/>
        <w:t>大阪府「新型コロナウイルス感染症発生に伴う相談窓口について」</w:t>
      </w:r>
    </w:p>
    <w:p w:rsidR="001A2240" w:rsidRDefault="001A2240" w:rsidP="001A2240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厚生労働省が、2020年5月8日付で新型コロナウイルス感染症についての相談・受診目安を改訂しました。体調不良時の具体的対応（2020/5/16現在）を以下にまとめましたので、ご参照ください。</w:t>
      </w:r>
    </w:p>
    <w:p w:rsidR="001A2240" w:rsidRDefault="00CF3BDD" w:rsidP="001A2240">
      <w:pPr>
        <w:jc w:val="center"/>
        <w:rPr>
          <w:rFonts w:ascii="HG丸ｺﾞｼｯｸM-PRO" w:eastAsia="HG丸ｺﾞｼｯｸM-PRO"/>
          <w:szCs w:val="21"/>
        </w:rPr>
      </w:pPr>
      <w:hyperlink r:id="rId5" w:history="1">
        <w:r w:rsidR="001A2240" w:rsidRPr="00180A63">
          <w:rPr>
            <w:rStyle w:val="a5"/>
            <w:rFonts w:ascii="HG丸ｺﾞｼｯｸM-PRO" w:eastAsia="HG丸ｺﾞｼｯｸM-PRO"/>
            <w:szCs w:val="21"/>
          </w:rPr>
          <w:t>http://www.pref.osaka.lg.jp/iryo/osakakansensho/corona-denwa.html</w:t>
        </w:r>
      </w:hyperlink>
    </w:p>
    <w:p w:rsidR="001A2240" w:rsidRDefault="001A2240" w:rsidP="001A2240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【</w:t>
      </w:r>
      <w:r w:rsidRPr="00AE2B8E">
        <w:rPr>
          <w:rFonts w:ascii="HG丸ｺﾞｼｯｸM-PRO" w:eastAsia="HG丸ｺﾞｼｯｸM-PRO" w:hint="eastAsia"/>
          <w:szCs w:val="21"/>
        </w:rPr>
        <w:t>相談窓口】専用電話０６-６９４４-８１９７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AE2B8E">
        <w:rPr>
          <w:rFonts w:ascii="HG丸ｺﾞｼｯｸM-PRO" w:eastAsia="HG丸ｺﾞｼｯｸM-PRO" w:hint="eastAsia"/>
          <w:szCs w:val="21"/>
        </w:rPr>
        <w:t>ファクシミリ０６-６９４４-７５７９</w:t>
      </w:r>
    </w:p>
    <w:p w:rsidR="001A2240" w:rsidRPr="00AE2B8E" w:rsidRDefault="001A2240" w:rsidP="001A2240">
      <w:pPr>
        <w:jc w:val="left"/>
        <w:rPr>
          <w:rFonts w:ascii="HG丸ｺﾞｼｯｸM-PRO" w:eastAsia="HG丸ｺﾞｼｯｸM-PRO"/>
          <w:szCs w:val="21"/>
        </w:rPr>
      </w:pPr>
      <w:r w:rsidRPr="00AE2B8E">
        <w:rPr>
          <w:rFonts w:ascii="HG丸ｺﾞｼｯｸM-PRO" w:eastAsia="HG丸ｺﾞｼｯｸM-PRO" w:hint="eastAsia"/>
          <w:szCs w:val="21"/>
        </w:rPr>
        <w:t>【相談受付時間】午前9時から午後6時まで　（土曜・日曜・祝日も対応）</w:t>
      </w:r>
    </w:p>
    <w:p w:rsidR="001A2240" w:rsidRDefault="001A2240" w:rsidP="001A2240">
      <w:pPr>
        <w:jc w:val="left"/>
        <w:rPr>
          <w:rFonts w:ascii="HG丸ｺﾞｼｯｸM-PRO" w:eastAsia="HG丸ｺﾞｼｯｸM-PRO"/>
          <w:szCs w:val="21"/>
        </w:rPr>
      </w:pPr>
    </w:p>
    <w:p w:rsidR="001A2240" w:rsidRPr="00AE2B8E" w:rsidRDefault="001A2240" w:rsidP="001A2240">
      <w:pPr>
        <w:jc w:val="center"/>
        <w:rPr>
          <w:rFonts w:ascii="HG丸ｺﾞｼｯｸM-PRO" w:eastAsia="HG丸ｺﾞｼｯｸM-PRO"/>
          <w:szCs w:val="21"/>
        </w:rPr>
      </w:pPr>
      <w:r w:rsidRPr="00AE2B8E">
        <w:rPr>
          <w:rFonts w:ascii="HG丸ｺﾞｼｯｸM-PRO" w:eastAsia="HG丸ｺﾞｼｯｸM-PRO" w:hint="eastAsia"/>
          <w:szCs w:val="21"/>
          <w:shd w:val="pct15" w:color="auto" w:fill="FFFFFF"/>
        </w:rPr>
        <w:t>次の症状がある方は「新型コロナ受診相談センター（帰国者・接触者相談センター）」にご相談ください</w:t>
      </w:r>
      <w:r w:rsidRPr="00AE2B8E">
        <w:rPr>
          <w:rFonts w:ascii="HG丸ｺﾞｼｯｸM-PRO" w:eastAsia="HG丸ｺﾞｼｯｸM-PRO" w:hint="eastAsia"/>
          <w:szCs w:val="21"/>
        </w:rPr>
        <w:t>。</w:t>
      </w:r>
    </w:p>
    <w:p w:rsidR="001A2240" w:rsidRDefault="001A2240" w:rsidP="001A2240">
      <w:pPr>
        <w:jc w:val="left"/>
        <w:rPr>
          <w:rFonts w:ascii="HG丸ｺﾞｼｯｸM-PRO" w:eastAsia="HG丸ｺﾞｼｯｸM-PRO"/>
          <w:szCs w:val="21"/>
          <w:shd w:val="pct15" w:color="auto" w:fill="FFFFFF"/>
        </w:rPr>
      </w:pPr>
    </w:p>
    <w:p w:rsidR="001A2240" w:rsidRPr="001A2240" w:rsidRDefault="001A2240" w:rsidP="001A2240">
      <w:pPr>
        <w:jc w:val="left"/>
        <w:rPr>
          <w:rFonts w:ascii="HG丸ｺﾞｼｯｸM-PRO" w:eastAsia="HG丸ｺﾞｼｯｸM-PRO"/>
          <w:sz w:val="28"/>
          <w:szCs w:val="21"/>
          <w:shd w:val="pct15" w:color="auto" w:fill="FFFFFF"/>
        </w:rPr>
      </w:pPr>
      <w:r w:rsidRPr="001A2240">
        <w:rPr>
          <w:rFonts w:ascii="HG丸ｺﾞｼｯｸM-PRO" w:eastAsia="HG丸ｺﾞｼｯｸM-PRO" w:hint="eastAsia"/>
          <w:sz w:val="28"/>
          <w:szCs w:val="21"/>
          <w:shd w:val="pct15" w:color="auto" w:fill="FFFFFF"/>
        </w:rPr>
        <w:t>【すぐに相談】</w:t>
      </w:r>
    </w:p>
    <w:p w:rsidR="001A2240" w:rsidRPr="00862F93" w:rsidRDefault="001A2240" w:rsidP="001A2240">
      <w:pPr>
        <w:jc w:val="left"/>
        <w:rPr>
          <w:rFonts w:ascii="HG丸ｺﾞｼｯｸM-PRO" w:eastAsia="HG丸ｺﾞｼｯｸM-PRO"/>
          <w:szCs w:val="21"/>
          <w:u w:val="single"/>
        </w:rPr>
      </w:pPr>
      <w:r w:rsidRPr="00AE2B8E">
        <w:rPr>
          <w:rFonts w:ascii="HG丸ｺﾞｼｯｸM-PRO" w:eastAsia="HG丸ｺﾞｼｯｸM-PRO" w:hint="eastAsia"/>
          <w:szCs w:val="21"/>
        </w:rPr>
        <w:t>１．</w:t>
      </w:r>
      <w:r w:rsidRPr="00862F93">
        <w:rPr>
          <w:rFonts w:ascii="HG丸ｺﾞｼｯｸM-PRO" w:eastAsia="HG丸ｺﾞｼｯｸM-PRO" w:hint="eastAsia"/>
          <w:szCs w:val="21"/>
          <w:u w:val="single"/>
        </w:rPr>
        <w:t>息苦しさ（呼吸困難）、強いだるさ（倦怠感）、高熱等の強い症状のいずれかある場合</w:t>
      </w:r>
    </w:p>
    <w:p w:rsidR="001A2240" w:rsidRPr="00AE2B8E" w:rsidRDefault="001A2240" w:rsidP="001A2240">
      <w:pPr>
        <w:jc w:val="left"/>
        <w:rPr>
          <w:rFonts w:ascii="HG丸ｺﾞｼｯｸM-PRO" w:eastAsia="HG丸ｺﾞｼｯｸM-PRO"/>
          <w:szCs w:val="21"/>
        </w:rPr>
      </w:pPr>
      <w:r w:rsidRPr="00AE2B8E">
        <w:rPr>
          <w:rFonts w:ascii="HG丸ｺﾞｼｯｸM-PRO" w:eastAsia="HG丸ｺﾞｼｯｸM-PRO" w:hint="eastAsia"/>
          <w:szCs w:val="21"/>
        </w:rPr>
        <w:t>２．</w:t>
      </w:r>
      <w:r w:rsidRPr="00862F93">
        <w:rPr>
          <w:rFonts w:ascii="HG丸ｺﾞｼｯｸM-PRO" w:eastAsia="HG丸ｺﾞｼｯｸM-PRO" w:hint="eastAsia"/>
          <w:szCs w:val="21"/>
          <w:u w:val="single"/>
        </w:rPr>
        <w:t>重症化しやすい方(※)で、発熱や咳などの比較的軽い風邪症状がある場合</w:t>
      </w:r>
    </w:p>
    <w:p w:rsidR="001A2240" w:rsidRPr="00AE2B8E" w:rsidRDefault="001A2240" w:rsidP="001A2240">
      <w:pPr>
        <w:jc w:val="left"/>
        <w:rPr>
          <w:rFonts w:ascii="HG丸ｺﾞｼｯｸM-PRO" w:eastAsia="HG丸ｺﾞｼｯｸM-PRO"/>
          <w:szCs w:val="21"/>
        </w:rPr>
      </w:pPr>
      <w:r w:rsidRPr="00AE2B8E">
        <w:rPr>
          <w:rFonts w:ascii="HG丸ｺﾞｼｯｸM-PRO" w:eastAsia="HG丸ｺﾞｼｯｸM-PRO" w:hint="eastAsia"/>
          <w:szCs w:val="21"/>
        </w:rPr>
        <w:t>(※)高齢者、糖尿病・心不全・呼吸器疾患（COPD等）等の基礎疾患がある方</w:t>
      </w:r>
      <w:r>
        <w:rPr>
          <w:rFonts w:ascii="HG丸ｺﾞｼｯｸM-PRO" w:eastAsia="HG丸ｺﾞｼｯｸM-PRO" w:hint="eastAsia"/>
          <w:szCs w:val="21"/>
        </w:rPr>
        <w:t>、</w:t>
      </w:r>
      <w:r w:rsidRPr="00AE2B8E">
        <w:rPr>
          <w:rFonts w:ascii="HG丸ｺﾞｼｯｸM-PRO" w:eastAsia="HG丸ｺﾞｼｯｸM-PRO" w:hint="eastAsia"/>
          <w:szCs w:val="21"/>
        </w:rPr>
        <w:t>透析を受けている方、免疫抑制剤や抗がん剤等を用いている方</w:t>
      </w:r>
    </w:p>
    <w:p w:rsidR="001A2240" w:rsidRPr="00AE2B8E" w:rsidRDefault="001A2240" w:rsidP="001A2240">
      <w:pPr>
        <w:jc w:val="left"/>
        <w:rPr>
          <w:rFonts w:ascii="HG丸ｺﾞｼｯｸM-PRO" w:eastAsia="HG丸ｺﾞｼｯｸM-PRO"/>
          <w:szCs w:val="21"/>
        </w:rPr>
      </w:pPr>
      <w:r w:rsidRPr="00AE2B8E">
        <w:rPr>
          <w:rFonts w:ascii="HG丸ｺﾞｼｯｸM-PRO" w:eastAsia="HG丸ｺﾞｼｯｸM-PRO" w:hint="eastAsia"/>
          <w:szCs w:val="21"/>
        </w:rPr>
        <w:t>３．</w:t>
      </w:r>
      <w:r w:rsidRPr="00862F93">
        <w:rPr>
          <w:rFonts w:ascii="HG丸ｺﾞｼｯｸM-PRO" w:eastAsia="HG丸ｺﾞｼｯｸM-PRO" w:hint="eastAsia"/>
          <w:szCs w:val="21"/>
          <w:u w:val="single"/>
        </w:rPr>
        <w:t>妊婦の方で、発熱や咳などの比較的軽い風邪の症状がある場合</w:t>
      </w:r>
      <w:r w:rsidRPr="00AE2B8E">
        <w:rPr>
          <w:rFonts w:ascii="HG丸ｺﾞｼｯｸM-PRO" w:eastAsia="HG丸ｺﾞｼｯｸM-PRO" w:hint="eastAsia"/>
          <w:szCs w:val="21"/>
        </w:rPr>
        <w:t>※念のため、早めに相談してください</w:t>
      </w:r>
    </w:p>
    <w:p w:rsidR="001A2240" w:rsidRDefault="001A2240" w:rsidP="001A2240">
      <w:pPr>
        <w:jc w:val="left"/>
        <w:rPr>
          <w:rFonts w:ascii="HG丸ｺﾞｼｯｸM-PRO" w:eastAsia="HG丸ｺﾞｼｯｸM-PRO"/>
          <w:szCs w:val="21"/>
          <w:shd w:val="pct15" w:color="auto" w:fill="FFFFFF"/>
        </w:rPr>
      </w:pPr>
    </w:p>
    <w:p w:rsidR="001A2240" w:rsidRPr="00AE2B8E" w:rsidRDefault="001A2240" w:rsidP="001A2240">
      <w:pPr>
        <w:jc w:val="left"/>
        <w:rPr>
          <w:rFonts w:ascii="HG丸ｺﾞｼｯｸM-PRO" w:eastAsia="HG丸ｺﾞｼｯｸM-PRO"/>
          <w:szCs w:val="21"/>
          <w:shd w:val="pct15" w:color="auto" w:fill="FFFFFF"/>
        </w:rPr>
      </w:pPr>
      <w:r w:rsidRPr="001A2240">
        <w:rPr>
          <w:rFonts w:ascii="HG丸ｺﾞｼｯｸM-PRO" w:eastAsia="HG丸ｺﾞｼｯｸM-PRO" w:hint="eastAsia"/>
          <w:sz w:val="32"/>
          <w:szCs w:val="21"/>
          <w:shd w:val="pct15" w:color="auto" w:fill="FFFFFF"/>
        </w:rPr>
        <w:t>【症状が４日以上続くときは必ず相談】</w:t>
      </w:r>
    </w:p>
    <w:p w:rsidR="001A2240" w:rsidRDefault="001A2240" w:rsidP="001A2240">
      <w:pPr>
        <w:ind w:firstLineChars="100" w:firstLine="210"/>
        <w:jc w:val="left"/>
        <w:rPr>
          <w:rFonts w:ascii="HG丸ｺﾞｼｯｸM-PRO" w:eastAsia="HG丸ｺﾞｼｯｸM-PRO"/>
          <w:szCs w:val="21"/>
        </w:rPr>
      </w:pPr>
      <w:r w:rsidRPr="00AE2B8E">
        <w:rPr>
          <w:rFonts w:ascii="HG丸ｺﾞｼｯｸM-PRO" w:eastAsia="HG丸ｺﾞｼｯｸM-PRO" w:hint="eastAsia"/>
          <w:szCs w:val="21"/>
        </w:rPr>
        <w:t>上記１、２、３以外の方で発熱や咳など比較的軽い風邪症状が４日以上続く場合＊強い症状や解熱剤を飲み続けている方はすぐに相談</w:t>
      </w:r>
      <w:r>
        <w:rPr>
          <w:rFonts w:ascii="HG丸ｺﾞｼｯｸM-PRO" w:eastAsia="HG丸ｺﾞｼｯｸM-PRO" w:hint="eastAsia"/>
          <w:szCs w:val="21"/>
        </w:rPr>
        <w:t>。</w:t>
      </w:r>
    </w:p>
    <w:p w:rsidR="001A2240" w:rsidRPr="00F85AD4" w:rsidRDefault="001A2240" w:rsidP="001A2240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C9B089C" wp14:editId="52A61B9E">
            <wp:simplePos x="0" y="0"/>
            <wp:positionH relativeFrom="margin">
              <wp:posOffset>1198880</wp:posOffset>
            </wp:positionH>
            <wp:positionV relativeFrom="paragraph">
              <wp:posOffset>161925</wp:posOffset>
            </wp:positionV>
            <wp:extent cx="4267200" cy="4508500"/>
            <wp:effectExtent l="0" t="0" r="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90B7C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3FA" w:rsidRPr="001A2240" w:rsidRDefault="009153FA" w:rsidP="009153FA">
      <w:pPr>
        <w:rPr>
          <w:rFonts w:ascii="HG丸ｺﾞｼｯｸM-PRO" w:eastAsia="HG丸ｺﾞｼｯｸM-PRO" w:hAnsi="HG丸ｺﾞｼｯｸM-PRO"/>
        </w:rPr>
      </w:pPr>
    </w:p>
    <w:sectPr w:rsidR="009153FA" w:rsidRPr="001A2240" w:rsidSect="002C68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851"/>
    <w:multiLevelType w:val="hybridMultilevel"/>
    <w:tmpl w:val="FEACC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07E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1D166B"/>
    <w:multiLevelType w:val="hybridMultilevel"/>
    <w:tmpl w:val="2BB29F8E"/>
    <w:lvl w:ilvl="0" w:tplc="2BE2F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2539A"/>
    <w:multiLevelType w:val="hybridMultilevel"/>
    <w:tmpl w:val="25AEF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3219D"/>
    <w:multiLevelType w:val="hybridMultilevel"/>
    <w:tmpl w:val="20EEC484"/>
    <w:lvl w:ilvl="0" w:tplc="FE4EB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80FC3"/>
    <w:multiLevelType w:val="hybridMultilevel"/>
    <w:tmpl w:val="AC00E9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043304"/>
    <w:multiLevelType w:val="hybridMultilevel"/>
    <w:tmpl w:val="DCBCA726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7" w15:restartNumberingAfterBreak="0">
    <w:nsid w:val="69664CFD"/>
    <w:multiLevelType w:val="hybridMultilevel"/>
    <w:tmpl w:val="370C1E42"/>
    <w:lvl w:ilvl="0" w:tplc="BEB6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61709"/>
    <w:multiLevelType w:val="hybridMultilevel"/>
    <w:tmpl w:val="E764A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DA"/>
    <w:rsid w:val="00027374"/>
    <w:rsid w:val="00086A8E"/>
    <w:rsid w:val="0019524A"/>
    <w:rsid w:val="001A2240"/>
    <w:rsid w:val="001A5ACE"/>
    <w:rsid w:val="001A5E55"/>
    <w:rsid w:val="001B0497"/>
    <w:rsid w:val="001F73E8"/>
    <w:rsid w:val="00277FD7"/>
    <w:rsid w:val="002830B4"/>
    <w:rsid w:val="002903A4"/>
    <w:rsid w:val="002C68DA"/>
    <w:rsid w:val="002E34B3"/>
    <w:rsid w:val="003D1BC4"/>
    <w:rsid w:val="00440830"/>
    <w:rsid w:val="004D68BC"/>
    <w:rsid w:val="004F272F"/>
    <w:rsid w:val="005262C4"/>
    <w:rsid w:val="00690EFB"/>
    <w:rsid w:val="00746D8A"/>
    <w:rsid w:val="00751377"/>
    <w:rsid w:val="007F47E6"/>
    <w:rsid w:val="007F7BD9"/>
    <w:rsid w:val="00846609"/>
    <w:rsid w:val="00862F93"/>
    <w:rsid w:val="008901F5"/>
    <w:rsid w:val="008952F8"/>
    <w:rsid w:val="008A6172"/>
    <w:rsid w:val="009153FA"/>
    <w:rsid w:val="00920C53"/>
    <w:rsid w:val="0092705B"/>
    <w:rsid w:val="009B25F0"/>
    <w:rsid w:val="009C1B2E"/>
    <w:rsid w:val="00AE2B8E"/>
    <w:rsid w:val="00B10786"/>
    <w:rsid w:val="00C54A5B"/>
    <w:rsid w:val="00C76014"/>
    <w:rsid w:val="00C76746"/>
    <w:rsid w:val="00CF3BDD"/>
    <w:rsid w:val="00D23F32"/>
    <w:rsid w:val="00D54BE8"/>
    <w:rsid w:val="00DD663B"/>
    <w:rsid w:val="00E529E9"/>
    <w:rsid w:val="00F26F96"/>
    <w:rsid w:val="00F85AD4"/>
    <w:rsid w:val="00FA7824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37BD2"/>
  <w15:chartTrackingRefBased/>
  <w15:docId w15:val="{AEA2EBB6-0C6C-48F2-9E34-FA419570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2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DA"/>
    <w:pPr>
      <w:ind w:leftChars="400" w:left="840"/>
    </w:pPr>
  </w:style>
  <w:style w:type="table" w:styleId="a4">
    <w:name w:val="Table Grid"/>
    <w:basedOn w:val="a1"/>
    <w:uiPriority w:val="39"/>
    <w:rsid w:val="009B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2B8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2B8E"/>
    <w:rPr>
      <w:color w:val="605E5C"/>
      <w:shd w:val="clear" w:color="auto" w:fill="E1DFDD"/>
    </w:rPr>
  </w:style>
  <w:style w:type="paragraph" w:styleId="a7">
    <w:name w:val="Closing"/>
    <w:basedOn w:val="a"/>
    <w:link w:val="a8"/>
    <w:uiPriority w:val="99"/>
    <w:unhideWhenUsed/>
    <w:rsid w:val="00D54BE8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D54BE8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://www.pref.osaka.lg.jp/iryo/osakakansensho/corona-denw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尚子</dc:creator>
  <cp:keywords/>
  <dc:description/>
  <cp:lastModifiedBy>岩本 尚子</cp:lastModifiedBy>
  <cp:revision>26</cp:revision>
  <cp:lastPrinted>2020-05-16T02:09:00Z</cp:lastPrinted>
  <dcterms:created xsi:type="dcterms:W3CDTF">2020-05-07T02:04:00Z</dcterms:created>
  <dcterms:modified xsi:type="dcterms:W3CDTF">2020-05-16T02:10:00Z</dcterms:modified>
</cp:coreProperties>
</file>